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A1E27" w14:textId="77777777" w:rsidR="00B60287" w:rsidRDefault="00000000">
      <w:pPr>
        <w:jc w:val="right"/>
      </w:pPr>
      <w:r>
        <w:rPr>
          <w:rFonts w:ascii="Calibri" w:eastAsia="Calibri" w:hAnsi="Calibri" w:cs="Calibri"/>
          <w:sz w:val="22"/>
          <w:szCs w:val="22"/>
        </w:rPr>
        <w:t>Anexa nr. 5</w:t>
      </w:r>
    </w:p>
    <w:p w14:paraId="6FA3783C" w14:textId="77777777" w:rsidR="00B60287" w:rsidRDefault="00000000">
      <w:pPr>
        <w:spacing w:after="300"/>
        <w:jc w:val="right"/>
        <w:rPr>
          <w:rFonts w:ascii="Calibri" w:eastAsia="Calibri" w:hAnsi="Calibri" w:cs="Calibri"/>
          <w:i/>
          <w:iCs/>
          <w:sz w:val="22"/>
          <w:szCs w:val="22"/>
        </w:rPr>
      </w:pPr>
      <w:r>
        <w:rPr>
          <w:rFonts w:ascii="Calibri" w:eastAsia="Calibri" w:hAnsi="Calibri" w:cs="Calibri"/>
          <w:i/>
          <w:iCs/>
          <w:sz w:val="22"/>
          <w:szCs w:val="22"/>
        </w:rPr>
        <w:t>la metodologie</w:t>
      </w:r>
    </w:p>
    <w:p w14:paraId="0F7601F6" w14:textId="77777777" w:rsidR="00DE19CF" w:rsidRDefault="00DE19CF">
      <w:pPr>
        <w:spacing w:after="300"/>
        <w:jc w:val="right"/>
      </w:pPr>
    </w:p>
    <w:p w14:paraId="6D488D3B" w14:textId="77777777" w:rsidR="00B60287" w:rsidRDefault="00000000">
      <w:pPr>
        <w:spacing w:after="100"/>
        <w:jc w:val="center"/>
      </w:pPr>
      <w:r>
        <w:rPr>
          <w:rFonts w:ascii="Calibri" w:eastAsia="Calibri" w:hAnsi="Calibri" w:cs="Calibri"/>
          <w:b/>
          <w:bCs/>
          <w:sz w:val="26"/>
          <w:szCs w:val="26"/>
        </w:rPr>
        <w:t>DECLARAȚIE</w:t>
      </w:r>
    </w:p>
    <w:p w14:paraId="135EFEF5" w14:textId="77777777" w:rsidR="00B60287" w:rsidRDefault="00000000">
      <w:pPr>
        <w:spacing w:after="300"/>
        <w:jc w:val="center"/>
        <w:rPr>
          <w:rFonts w:ascii="Calibri" w:eastAsia="Calibri" w:hAnsi="Calibri" w:cs="Calibri"/>
          <w:i/>
          <w:iCs/>
        </w:rPr>
      </w:pPr>
      <w:r>
        <w:rPr>
          <w:rFonts w:ascii="Calibri" w:eastAsia="Calibri" w:hAnsi="Calibri" w:cs="Calibri"/>
          <w:i/>
          <w:iCs/>
        </w:rPr>
        <w:t>privind veridicitatea conținutului documentelor din dosarul de înscriere la concurs</w:t>
      </w:r>
    </w:p>
    <w:p w14:paraId="497CF184" w14:textId="77777777" w:rsidR="00DE19CF" w:rsidRDefault="00DE19CF">
      <w:pPr>
        <w:spacing w:after="300"/>
        <w:jc w:val="center"/>
      </w:pPr>
    </w:p>
    <w:p w14:paraId="3E67AD7C" w14:textId="77777777" w:rsidR="00B60287" w:rsidRDefault="00000000">
      <w:pPr>
        <w:spacing w:after="120"/>
        <w:jc w:val="both"/>
      </w:pPr>
      <w:r>
        <w:rPr>
          <w:rFonts w:ascii="Calibri" w:eastAsia="Calibri" w:hAnsi="Calibri" w:cs="Calibri"/>
          <w:sz w:val="22"/>
          <w:szCs w:val="22"/>
        </w:rPr>
        <w:t>Subsemnatul(a), .............., CNP .............. fiul/fiica lui .............. și .............., născut(ă) la data de .............. în localitatea .............., județul/sectorul .............., posesor/posesoare al/a BI/CI seria .............. nr .............., eliberat(ă) de .............. la data de .............., titular(ă) la .............. pe postul didactic/catedra .............., încadrat în anul școlar curent la ..............................................................., pe postul didactic/catedra/în funcția de ........................................, în calitate de candidat(ă) la concursul de ocupare a funcției de director/director adjunct, organizat de Inspectoratul Școlar al Județului ................ /Inspectoratul Școlar al Municipiului București, declar pe propria răspundere că toate documentele dosarului de candidatură sunt conforme cu originalele, îmi aparțin și sunt obținute legal.</w:t>
      </w:r>
    </w:p>
    <w:p w14:paraId="2A773588" w14:textId="77777777" w:rsidR="00B60287" w:rsidRDefault="00000000">
      <w:pPr>
        <w:spacing w:after="120"/>
        <w:jc w:val="both"/>
      </w:pPr>
      <w:r>
        <w:rPr>
          <w:rFonts w:ascii="Calibri" w:eastAsia="Calibri" w:hAnsi="Calibri" w:cs="Calibri"/>
          <w:sz w:val="22"/>
          <w:szCs w:val="22"/>
        </w:rPr>
        <w:t>Am luat la cunoștință de prevederile art. (24) din Metodologia privind organizarea și desfășurarea concursului pentru ocuparea funcțiilor de director și director adjunct din unitățile de învățământ preuniversitar, aprobată prin Ordinul ministrului educației și cercetării nr. ................... privind falsul în declarații și sunt de acord cu efectuarea de verificări, cunoscând faptul că în situația în care vor rezulta aspecte contrare celor declarate în prezenta declarație nu voi fi numit(ă) în funcția de director/director adjunct, chiar dacă rezultatele obținute la concurs ar permite acest fapt.</w:t>
      </w:r>
    </w:p>
    <w:p w14:paraId="3A4D60D2" w14:textId="77777777" w:rsidR="00B60287" w:rsidRDefault="00000000">
      <w:pPr>
        <w:spacing w:after="120"/>
        <w:jc w:val="both"/>
        <w:rPr>
          <w:rFonts w:ascii="Calibri" w:eastAsia="Calibri" w:hAnsi="Calibri" w:cs="Calibri"/>
          <w:sz w:val="22"/>
          <w:szCs w:val="22"/>
        </w:rPr>
      </w:pPr>
      <w:r>
        <w:rPr>
          <w:rFonts w:ascii="Calibri" w:eastAsia="Calibri" w:hAnsi="Calibri" w:cs="Calibri"/>
          <w:sz w:val="22"/>
          <w:szCs w:val="22"/>
        </w:rPr>
        <w:t>Declar, susțin și semnez, după ce am luat cunoștință despre întregul conținut și am completat personal datele din prezenta declarație.</w:t>
      </w:r>
    </w:p>
    <w:p w14:paraId="5BBE08F0" w14:textId="77777777" w:rsidR="00DE19CF" w:rsidRDefault="00DE19CF">
      <w:pPr>
        <w:spacing w:after="120"/>
        <w:jc w:val="both"/>
      </w:pPr>
    </w:p>
    <w:p w14:paraId="45883DE4" w14:textId="77777777" w:rsidR="00B60287" w:rsidRDefault="00000000" w:rsidP="00C375E3">
      <w:pPr>
        <w:tabs>
          <w:tab w:val="right" w:pos="9026"/>
        </w:tabs>
        <w:spacing w:before="400"/>
        <w:jc w:val="center"/>
      </w:pPr>
      <w:r>
        <w:rPr>
          <w:rFonts w:ascii="Calibri" w:eastAsia="Calibri" w:hAnsi="Calibri" w:cs="Calibri"/>
          <w:sz w:val="22"/>
          <w:szCs w:val="22"/>
        </w:rPr>
        <w:t>Data ...............</w:t>
      </w:r>
      <w:r>
        <w:rPr>
          <w:rFonts w:ascii="Calibri" w:eastAsia="Calibri" w:hAnsi="Calibri" w:cs="Calibri"/>
          <w:sz w:val="22"/>
          <w:szCs w:val="22"/>
        </w:rPr>
        <w:tab/>
        <w:t>Semnătura ................</w:t>
      </w:r>
    </w:p>
    <w:p w14:paraId="2765D670" w14:textId="23893771" w:rsidR="00B60287" w:rsidRDefault="00B60287" w:rsidP="00DE19CF"/>
    <w:sectPr w:rsidR="00B60287">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24"/>
    <w:multiLevelType w:val="hybridMultilevel"/>
    <w:tmpl w:val="4FAAA7AC"/>
    <w:lvl w:ilvl="0" w:tplc="0510B546">
      <w:start w:val="1"/>
      <w:numFmt w:val="bullet"/>
      <w:lvlText w:val="●"/>
      <w:lvlJc w:val="left"/>
      <w:pPr>
        <w:ind w:left="720" w:hanging="360"/>
      </w:pPr>
    </w:lvl>
    <w:lvl w:ilvl="1" w:tplc="C714E6F4">
      <w:start w:val="1"/>
      <w:numFmt w:val="bullet"/>
      <w:lvlText w:val="○"/>
      <w:lvlJc w:val="left"/>
      <w:pPr>
        <w:ind w:left="1440" w:hanging="360"/>
      </w:pPr>
    </w:lvl>
    <w:lvl w:ilvl="2" w:tplc="9A0C4B7A">
      <w:start w:val="1"/>
      <w:numFmt w:val="bullet"/>
      <w:lvlText w:val="■"/>
      <w:lvlJc w:val="left"/>
      <w:pPr>
        <w:ind w:left="2160" w:hanging="360"/>
      </w:pPr>
    </w:lvl>
    <w:lvl w:ilvl="3" w:tplc="EB8A9E7C">
      <w:start w:val="1"/>
      <w:numFmt w:val="bullet"/>
      <w:lvlText w:val="●"/>
      <w:lvlJc w:val="left"/>
      <w:pPr>
        <w:ind w:left="2880" w:hanging="360"/>
      </w:pPr>
    </w:lvl>
    <w:lvl w:ilvl="4" w:tplc="9B603C3A">
      <w:start w:val="1"/>
      <w:numFmt w:val="bullet"/>
      <w:lvlText w:val="○"/>
      <w:lvlJc w:val="left"/>
      <w:pPr>
        <w:ind w:left="3600" w:hanging="360"/>
      </w:pPr>
    </w:lvl>
    <w:lvl w:ilvl="5" w:tplc="CEBA5D8C">
      <w:start w:val="1"/>
      <w:numFmt w:val="bullet"/>
      <w:lvlText w:val="■"/>
      <w:lvlJc w:val="left"/>
      <w:pPr>
        <w:ind w:left="4320" w:hanging="360"/>
      </w:pPr>
    </w:lvl>
    <w:lvl w:ilvl="6" w:tplc="57387174">
      <w:start w:val="1"/>
      <w:numFmt w:val="bullet"/>
      <w:lvlText w:val="●"/>
      <w:lvlJc w:val="left"/>
      <w:pPr>
        <w:ind w:left="5040" w:hanging="360"/>
      </w:pPr>
    </w:lvl>
    <w:lvl w:ilvl="7" w:tplc="CFF465AE">
      <w:start w:val="1"/>
      <w:numFmt w:val="bullet"/>
      <w:lvlText w:val="●"/>
      <w:lvlJc w:val="left"/>
      <w:pPr>
        <w:ind w:left="5760" w:hanging="360"/>
      </w:pPr>
    </w:lvl>
    <w:lvl w:ilvl="8" w:tplc="1A685DB0">
      <w:start w:val="1"/>
      <w:numFmt w:val="bullet"/>
      <w:lvlText w:val="●"/>
      <w:lvlJc w:val="left"/>
      <w:pPr>
        <w:ind w:left="6480" w:hanging="360"/>
      </w:pPr>
    </w:lvl>
  </w:abstractNum>
  <w:num w:numId="1" w16cid:durableId="14143989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287"/>
    <w:rsid w:val="00514BF6"/>
    <w:rsid w:val="00617E67"/>
    <w:rsid w:val="00991564"/>
    <w:rsid w:val="00B60287"/>
    <w:rsid w:val="00C375E3"/>
    <w:rsid w:val="00CA09B3"/>
    <w:rsid w:val="00DE19CF"/>
    <w:rsid w:val="00E92F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C82B2"/>
  <w15:docId w15:val="{F9C5AC3E-5572-4B43-9BEA-84AAD002A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uiPriority w:val="9"/>
    <w:qFormat/>
    <w:pPr>
      <w:outlineLvl w:val="0"/>
    </w:pPr>
    <w:rPr>
      <w:color w:val="2E74B5"/>
      <w:sz w:val="32"/>
      <w:szCs w:val="32"/>
    </w:rPr>
  </w:style>
  <w:style w:type="paragraph" w:styleId="Titlu2">
    <w:name w:val="heading 2"/>
    <w:uiPriority w:val="9"/>
    <w:unhideWhenUsed/>
    <w:qFormat/>
    <w:pPr>
      <w:outlineLvl w:val="1"/>
    </w:pPr>
    <w:rPr>
      <w:color w:val="2E74B5"/>
      <w:sz w:val="26"/>
      <w:szCs w:val="26"/>
    </w:rPr>
  </w:style>
  <w:style w:type="paragraph" w:styleId="Titlu3">
    <w:name w:val="heading 3"/>
    <w:uiPriority w:val="9"/>
    <w:unhideWhenUsed/>
    <w:qFormat/>
    <w:pPr>
      <w:outlineLvl w:val="2"/>
    </w:pPr>
    <w:rPr>
      <w:color w:val="1F4D78"/>
      <w:sz w:val="24"/>
      <w:szCs w:val="24"/>
    </w:rPr>
  </w:style>
  <w:style w:type="paragraph" w:styleId="Titlu4">
    <w:name w:val="heading 4"/>
    <w:uiPriority w:val="9"/>
    <w:semiHidden/>
    <w:unhideWhenUsed/>
    <w:qFormat/>
    <w:pPr>
      <w:outlineLvl w:val="3"/>
    </w:pPr>
    <w:rPr>
      <w:i/>
      <w:iCs/>
      <w:color w:val="2E74B5"/>
    </w:rPr>
  </w:style>
  <w:style w:type="paragraph" w:styleId="Titlu5">
    <w:name w:val="heading 5"/>
    <w:uiPriority w:val="9"/>
    <w:semiHidden/>
    <w:unhideWhenUsed/>
    <w:qFormat/>
    <w:pPr>
      <w:outlineLvl w:val="4"/>
    </w:pPr>
    <w:rPr>
      <w:color w:val="2E74B5"/>
    </w:rPr>
  </w:style>
  <w:style w:type="paragraph" w:styleId="Titlu6">
    <w:name w:val="heading 6"/>
    <w:uiPriority w:val="9"/>
    <w:semiHidden/>
    <w:unhideWhenUsed/>
    <w:qFormat/>
    <w:pPr>
      <w:outlineLvl w:val="5"/>
    </w:pPr>
    <w:rPr>
      <w:color w:val="1F4D7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uiPriority w:val="10"/>
    <w:qFormat/>
    <w:rPr>
      <w:sz w:val="56"/>
      <w:szCs w:val="56"/>
    </w:rPr>
  </w:style>
  <w:style w:type="paragraph" w:customStyle="1" w:styleId="Robust1">
    <w:name w:val="Robust1"/>
    <w:qFormat/>
    <w:rPr>
      <w:b/>
      <w:bCs/>
    </w:rPr>
  </w:style>
  <w:style w:type="paragraph" w:styleId="Listparagraf">
    <w:name w:val="List Paragraph"/>
    <w:qFormat/>
  </w:style>
  <w:style w:type="character" w:styleId="Hyperlink">
    <w:name w:val="Hyperlink"/>
    <w:uiPriority w:val="99"/>
    <w:unhideWhenUsed/>
    <w:rPr>
      <w:color w:val="0563C1"/>
      <w:u w:val="single"/>
    </w:rPr>
  </w:style>
  <w:style w:type="character" w:styleId="Referinnotdesubsol">
    <w:name w:val="footnote reference"/>
    <w:uiPriority w:val="99"/>
    <w:semiHidden/>
    <w:unhideWhenUsed/>
    <w:rPr>
      <w:vertAlign w:val="superscript"/>
    </w:rPr>
  </w:style>
  <w:style w:type="paragraph" w:styleId="Textnotdesubsol">
    <w:name w:val="footnote text"/>
    <w:link w:val="TextnotdesubsolCaracter"/>
    <w:uiPriority w:val="99"/>
    <w:semiHidden/>
    <w:unhideWhenUsed/>
  </w:style>
  <w:style w:type="character" w:customStyle="1" w:styleId="TextnotdesubsolCaracter">
    <w:name w:val="Text notă de subsol Caracter"/>
    <w:link w:val="Textnotdesubsol"/>
    <w:uiPriority w:val="99"/>
    <w:semiHidden/>
    <w:unhideWhenUsed/>
    <w:rPr>
      <w:sz w:val="20"/>
      <w:szCs w:val="20"/>
    </w:rPr>
  </w:style>
  <w:style w:type="character" w:styleId="Referinnotdefinal">
    <w:name w:val="endnote reference"/>
    <w:uiPriority w:val="99"/>
    <w:semiHidden/>
    <w:unhideWhenUsed/>
    <w:rPr>
      <w:vertAlign w:val="superscript"/>
    </w:rPr>
  </w:style>
  <w:style w:type="paragraph" w:styleId="Textnotdefinal">
    <w:name w:val="endnote text"/>
    <w:link w:val="TextnotdefinalCaracter"/>
    <w:uiPriority w:val="99"/>
    <w:semiHidden/>
    <w:unhideWhenUsed/>
  </w:style>
  <w:style w:type="character" w:customStyle="1" w:styleId="TextnotdefinalCaracter">
    <w:name w:val="Text notă de final Caracter"/>
    <w:link w:val="Textnotdefinal"/>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270</Words>
  <Characters>1570</Characters>
  <Application>Microsoft Office Word</Application>
  <DocSecurity>0</DocSecurity>
  <Lines>13</Lines>
  <Paragraphs>3</Paragraphs>
  <ScaleCrop>false</ScaleCrop>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Iuliana Trifan</cp:lastModifiedBy>
  <cp:revision>4</cp:revision>
  <dcterms:created xsi:type="dcterms:W3CDTF">2026-08-13T17:51:00Z</dcterms:created>
  <dcterms:modified xsi:type="dcterms:W3CDTF">2026-08-15T05:47:00Z</dcterms:modified>
</cp:coreProperties>
</file>