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"Alexei Mateevici", comuna Movileni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lVh+wyx2148cHpfLjbkRxmzAXQ==">CgMxLjA4AHIhMW5aSnVhMzI3S0ZDVHBMSzh6d19lVVJiUW9GWGZ2Vklk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