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"Gabriel Drăgan", comuna Nicorești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9zV0k1GT6cLeb1mr8BwzAbiv7g==">CgMxLjA4AHIhMXJ4WWUxcjRFMmcxa19Id0I5UHJ2eUJ1VXcwM1VEaVpH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