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"Lascăr Catargiu", comuna Schela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mtzvnb9iu0CBKDEkrAc1RzXlNA==">CgMxLjA4AHIhMXFXRmxUZzl4aW9nQ1FFQ3l0NjN2eEhLTGpnLUMxZTRw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