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Foltești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diferențe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jYdmbEq4LVyIDeoblylTNblP4A==">CgMxLjA4AHIhMTNXVklYWVlkeU00d21VNEdjOGNPYmVrOUdLbmkzSWZG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